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009F0759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009F0759">
        <w:tc>
          <w:tcPr>
            <w:tcW w:w="5382" w:type="dxa"/>
          </w:tcPr>
          <w:p w14:paraId="2C9C6EC4" w14:textId="28ED2EA2" w:rsidR="00931132" w:rsidRPr="00ED6B4D" w:rsidRDefault="003F5F4E" w:rsidP="003F5F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311H Discrete Math Honors</w:t>
            </w:r>
            <w:r w:rsidR="00931132"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8522621" w14:textId="3F3282C2" w:rsidR="00931132" w:rsidRPr="00ED6B4D" w:rsidRDefault="00C60B93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429H: Comp Org/Arch Honors (4</w:t>
            </w:r>
            <w:r w:rsidR="00931132" w:rsidRPr="00ED6B4D">
              <w:rPr>
                <w:rFonts w:ascii="Calibri" w:hAnsi="Calibri"/>
              </w:rPr>
              <w:t>)</w:t>
            </w:r>
          </w:p>
        </w:tc>
      </w:tr>
      <w:tr w:rsidR="00931132" w:rsidRPr="00ED6B4D" w14:paraId="567606C4" w14:textId="77777777" w:rsidTr="009F0759">
        <w:tc>
          <w:tcPr>
            <w:tcW w:w="5382" w:type="dxa"/>
          </w:tcPr>
          <w:p w14:paraId="18906286" w14:textId="2EA974AA" w:rsidR="00931132" w:rsidRPr="00ED6B4D" w:rsidRDefault="00C60B93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314H:  Data Structures Honors (3)</w:t>
            </w:r>
          </w:p>
        </w:tc>
        <w:tc>
          <w:tcPr>
            <w:tcW w:w="5166" w:type="dxa"/>
          </w:tcPr>
          <w:p w14:paraId="762076AF" w14:textId="268C1049" w:rsidR="00931132" w:rsidRPr="00ED6B4D" w:rsidRDefault="00C60B93" w:rsidP="00C60B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178H: Intro to C S Research Honors (1</w:t>
            </w:r>
            <w:r w:rsidR="00931132" w:rsidRPr="00ED6B4D">
              <w:rPr>
                <w:rFonts w:ascii="Calibri" w:hAnsi="Calibri"/>
              </w:rPr>
              <w:t>)</w:t>
            </w:r>
          </w:p>
        </w:tc>
      </w:tr>
      <w:tr w:rsidR="00931132" w:rsidRPr="00ED6B4D" w14:paraId="49690C75" w14:textId="77777777" w:rsidTr="009F0759">
        <w:tc>
          <w:tcPr>
            <w:tcW w:w="5382" w:type="dxa"/>
          </w:tcPr>
          <w:p w14:paraId="08EE7C53" w14:textId="0D96376F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UGS 302/303: First Year Seminar (3)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40243DF1" w14:textId="6F435A95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408S</w:t>
            </w:r>
            <w:r w:rsidR="00C60B93">
              <w:rPr>
                <w:rFonts w:ascii="Calibri" w:hAnsi="Calibri"/>
              </w:rPr>
              <w:t xml:space="preserve"> or M 408D</w:t>
            </w:r>
            <w:r w:rsidRPr="00ED6B4D">
              <w:rPr>
                <w:rFonts w:ascii="Calibri" w:hAnsi="Calibri"/>
              </w:rPr>
              <w:t>: Calculus 2 (4)</w:t>
            </w:r>
          </w:p>
        </w:tc>
      </w:tr>
      <w:tr w:rsidR="00931132" w:rsidRPr="00ED6B4D" w14:paraId="5BA9A79E" w14:textId="77777777" w:rsidTr="009F0759">
        <w:tc>
          <w:tcPr>
            <w:tcW w:w="5382" w:type="dxa"/>
          </w:tcPr>
          <w:p w14:paraId="5E0FD066" w14:textId="56D96448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315K: History 1 (3)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FBAC87A" w14:textId="5E046C66" w:rsidR="00931132" w:rsidRPr="00ED6B4D" w:rsidRDefault="00931132" w:rsidP="009F0759">
            <w:pPr>
              <w:ind w:left="-540" w:firstLine="540"/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RHE 306: </w:t>
            </w:r>
            <w:r w:rsidR="009F0759">
              <w:rPr>
                <w:rFonts w:ascii="Calibri" w:hAnsi="Calibri"/>
              </w:rPr>
              <w:t xml:space="preserve">Rhetoric &amp; </w:t>
            </w:r>
            <w:r w:rsidRPr="00ED6B4D">
              <w:rPr>
                <w:rFonts w:ascii="Calibri" w:hAnsi="Calibri"/>
              </w:rPr>
              <w:t>Composition 1 (3)</w:t>
            </w:r>
            <w:r w:rsidR="002F7642">
              <w:rPr>
                <w:rFonts w:ascii="Calibri" w:hAnsi="Calibri"/>
              </w:rPr>
              <w:t>*</w:t>
            </w:r>
          </w:p>
        </w:tc>
      </w:tr>
      <w:tr w:rsidR="00931132" w:rsidRPr="00ED6B4D" w14:paraId="61CCC8ED" w14:textId="77777777" w:rsidTr="009F0759">
        <w:tc>
          <w:tcPr>
            <w:tcW w:w="5382" w:type="dxa"/>
          </w:tcPr>
          <w:p w14:paraId="16903430" w14:textId="6CE8F884" w:rsidR="00931132" w:rsidRPr="00ED6B4D" w:rsidRDefault="003F5F4E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408N</w:t>
            </w:r>
            <w:r w:rsidR="00C60B93">
              <w:rPr>
                <w:rFonts w:ascii="Calibri" w:hAnsi="Calibri"/>
              </w:rPr>
              <w:t xml:space="preserve"> or M 408C</w:t>
            </w:r>
            <w:r w:rsidRPr="00ED6B4D">
              <w:rPr>
                <w:rFonts w:ascii="Calibri" w:hAnsi="Calibri"/>
              </w:rPr>
              <w:t>: Calculus 1 (4)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352EDC78" w14:textId="4092E26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315L: History 2 (3)</w:t>
            </w:r>
            <w:r w:rsidR="002F7642">
              <w:rPr>
                <w:rFonts w:ascii="Calibri" w:hAnsi="Calibri"/>
              </w:rPr>
              <w:t>*</w:t>
            </w:r>
          </w:p>
        </w:tc>
      </w:tr>
      <w:tr w:rsidR="00931132" w:rsidRPr="00ED6B4D" w14:paraId="22980F0C" w14:textId="77777777" w:rsidTr="009F0759">
        <w:tc>
          <w:tcPr>
            <w:tcW w:w="5382" w:type="dxa"/>
            <w:shd w:val="clear" w:color="auto" w:fill="000000" w:themeFill="text1"/>
          </w:tcPr>
          <w:p w14:paraId="08450411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9F0759">
        <w:tc>
          <w:tcPr>
            <w:tcW w:w="5382" w:type="dxa"/>
          </w:tcPr>
          <w:p w14:paraId="3E860438" w14:textId="5BF6B00E" w:rsidR="00931132" w:rsidRPr="00ED6B4D" w:rsidRDefault="00C60B93" w:rsidP="00C60B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43</w:t>
            </w:r>
            <w:r w:rsidR="00931132" w:rsidRPr="00ED6B4D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H</w:t>
            </w:r>
            <w:r w:rsidR="00931132" w:rsidRPr="00ED6B4D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Operating Systems Honors</w:t>
            </w:r>
            <w:r w:rsidR="00931132" w:rsidRPr="00ED6B4D">
              <w:rPr>
                <w:rFonts w:ascii="Calibri" w:hAnsi="Calibri"/>
              </w:rPr>
              <w:t xml:space="preserve"> (4)</w:t>
            </w:r>
          </w:p>
        </w:tc>
        <w:tc>
          <w:tcPr>
            <w:tcW w:w="5166" w:type="dxa"/>
          </w:tcPr>
          <w:p w14:paraId="365CAF69" w14:textId="441DDC4A" w:rsidR="00931132" w:rsidRPr="00ED6B4D" w:rsidRDefault="00C60B93" w:rsidP="00C60B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331H: Algorithms and Complexity Honors (3</w:t>
            </w:r>
            <w:r w:rsidR="00931132" w:rsidRPr="00ED6B4D">
              <w:rPr>
                <w:rFonts w:ascii="Calibri" w:hAnsi="Calibri"/>
              </w:rPr>
              <w:t>)</w:t>
            </w:r>
          </w:p>
        </w:tc>
      </w:tr>
      <w:tr w:rsidR="00931132" w:rsidRPr="00ED6B4D" w14:paraId="1DD38F6B" w14:textId="77777777" w:rsidTr="009F0759">
        <w:tc>
          <w:tcPr>
            <w:tcW w:w="5382" w:type="dxa"/>
          </w:tcPr>
          <w:p w14:paraId="600CD8D2" w14:textId="0604BC89" w:rsidR="00931132" w:rsidRPr="00ED6B4D" w:rsidRDefault="00931132" w:rsidP="00AD67BC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408M: Calculus 3 (4)</w:t>
            </w:r>
            <w:r w:rsidR="00774A5E">
              <w:rPr>
                <w:rFonts w:ascii="Calibri" w:hAnsi="Calibri"/>
              </w:rPr>
              <w:t xml:space="preserve"> </w:t>
            </w:r>
          </w:p>
        </w:tc>
        <w:tc>
          <w:tcPr>
            <w:tcW w:w="5166" w:type="dxa"/>
          </w:tcPr>
          <w:p w14:paraId="67E6D703" w14:textId="3A018FD6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Upper Division Elective</w:t>
            </w:r>
            <w:r w:rsidR="007C06FC">
              <w:rPr>
                <w:rFonts w:ascii="Calibri" w:hAnsi="Calibri"/>
              </w:rPr>
              <w:t xml:space="preserve"> Honors</w:t>
            </w:r>
            <w:r w:rsidR="00AA1CB9">
              <w:rPr>
                <w:rFonts w:ascii="Calibri" w:hAnsi="Calibri"/>
              </w:rPr>
              <w:t xml:space="preserve"> (UDE)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</w:tr>
      <w:tr w:rsidR="00931132" w:rsidRPr="00ED6B4D" w14:paraId="2FC34E1C" w14:textId="77777777" w:rsidTr="009F0759">
        <w:tc>
          <w:tcPr>
            <w:tcW w:w="5382" w:type="dxa"/>
          </w:tcPr>
          <w:p w14:paraId="5831C2FA" w14:textId="21CCE24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SDS 321/M 362K: </w:t>
            </w:r>
            <w:r w:rsidR="00C60B93">
              <w:rPr>
                <w:rFonts w:ascii="Calibri" w:hAnsi="Calibri"/>
              </w:rPr>
              <w:t>Probability/</w:t>
            </w:r>
            <w:r w:rsidRPr="00ED6B4D">
              <w:rPr>
                <w:rFonts w:ascii="Calibri" w:hAnsi="Calibri"/>
              </w:rPr>
              <w:t>Statistics (3)</w:t>
            </w:r>
          </w:p>
        </w:tc>
        <w:tc>
          <w:tcPr>
            <w:tcW w:w="5166" w:type="dxa"/>
          </w:tcPr>
          <w:p w14:paraId="0811D920" w14:textId="7AF37C60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M 340L/SDS 329C: </w:t>
            </w:r>
            <w:r w:rsidR="004960BD">
              <w:rPr>
                <w:rFonts w:ascii="Calibri" w:hAnsi="Calibri"/>
              </w:rPr>
              <w:t>Matrices/</w:t>
            </w:r>
            <w:r w:rsidRPr="00ED6B4D">
              <w:rPr>
                <w:rFonts w:ascii="Calibri" w:hAnsi="Calibri"/>
              </w:rPr>
              <w:t>Linear Algebra (3)</w:t>
            </w:r>
          </w:p>
        </w:tc>
      </w:tr>
      <w:tr w:rsidR="00931132" w:rsidRPr="00ED6B4D" w14:paraId="60471FF6" w14:textId="77777777" w:rsidTr="009F0759">
        <w:tc>
          <w:tcPr>
            <w:tcW w:w="5382" w:type="dxa"/>
          </w:tcPr>
          <w:p w14:paraId="72984576" w14:textId="6ABF5CDE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310L: American Government (3)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6ADB009" w14:textId="1392F4A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312L: Texas Government (3)</w:t>
            </w:r>
            <w:r w:rsidR="002F7642">
              <w:rPr>
                <w:rFonts w:ascii="Calibri" w:hAnsi="Calibri"/>
              </w:rPr>
              <w:t>*</w:t>
            </w:r>
          </w:p>
        </w:tc>
      </w:tr>
      <w:tr w:rsidR="00931132" w:rsidRPr="00ED6B4D" w14:paraId="008DA2A3" w14:textId="77777777" w:rsidTr="009F0759">
        <w:tc>
          <w:tcPr>
            <w:tcW w:w="5382" w:type="dxa"/>
          </w:tcPr>
          <w:p w14:paraId="23A20047" w14:textId="4A5AAC5B" w:rsidR="00931132" w:rsidRPr="00ED6B4D" w:rsidRDefault="00325606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Science</w:t>
            </w:r>
            <w:r w:rsidR="00931132" w:rsidRPr="00ED6B4D">
              <w:rPr>
                <w:rFonts w:ascii="Calibri" w:hAnsi="Calibri"/>
              </w:rPr>
              <w:t xml:space="preserve"> (3)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8F16A74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931132" w:rsidRPr="00ED6B4D" w14:paraId="3B70BAF5" w14:textId="77777777" w:rsidTr="009F0759">
        <w:tc>
          <w:tcPr>
            <w:tcW w:w="5382" w:type="dxa"/>
            <w:shd w:val="clear" w:color="auto" w:fill="000000" w:themeFill="text1"/>
          </w:tcPr>
          <w:p w14:paraId="54A4E70F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7737C8E" w14:textId="77777777" w:rsidTr="009F0759">
        <w:tc>
          <w:tcPr>
            <w:tcW w:w="5382" w:type="dxa"/>
          </w:tcPr>
          <w:p w14:paraId="6EC12025" w14:textId="47F58C27" w:rsidR="00931132" w:rsidRPr="00ED6B4D" w:rsidRDefault="007C06FC" w:rsidP="007C0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 UDE Honors </w:t>
            </w:r>
            <w:r w:rsidR="00931132" w:rsidRPr="00ED6B4D">
              <w:rPr>
                <w:rFonts w:ascii="Calibri" w:hAnsi="Calibri"/>
              </w:rPr>
              <w:t>(3)</w:t>
            </w:r>
          </w:p>
        </w:tc>
        <w:tc>
          <w:tcPr>
            <w:tcW w:w="5166" w:type="dxa"/>
          </w:tcPr>
          <w:p w14:paraId="01FB0ECD" w14:textId="626DEFDC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CS UDE </w:t>
            </w:r>
            <w:r w:rsidR="007C06FC">
              <w:rPr>
                <w:rFonts w:ascii="Calibri" w:hAnsi="Calibri"/>
              </w:rPr>
              <w:t>Honors</w:t>
            </w:r>
            <w:r w:rsidR="00593B1B" w:rsidRPr="00ED6B4D">
              <w:rPr>
                <w:rFonts w:ascii="Calibri" w:hAnsi="Calibri"/>
              </w:rPr>
              <w:t xml:space="preserve"> </w:t>
            </w:r>
            <w:r w:rsidRPr="00ED6B4D">
              <w:rPr>
                <w:rFonts w:ascii="Calibri" w:hAnsi="Calibri"/>
              </w:rPr>
              <w:t>(3)</w:t>
            </w:r>
          </w:p>
        </w:tc>
      </w:tr>
      <w:tr w:rsidR="00931132" w:rsidRPr="00ED6B4D" w14:paraId="1E39870C" w14:textId="77777777" w:rsidTr="009F0759">
        <w:tc>
          <w:tcPr>
            <w:tcW w:w="5382" w:type="dxa"/>
          </w:tcPr>
          <w:p w14:paraId="447E2243" w14:textId="5D633BC9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(3)</w:t>
            </w:r>
          </w:p>
        </w:tc>
        <w:tc>
          <w:tcPr>
            <w:tcW w:w="5166" w:type="dxa"/>
          </w:tcPr>
          <w:p w14:paraId="35F54A8B" w14:textId="0C039D63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(3)</w:t>
            </w:r>
          </w:p>
        </w:tc>
      </w:tr>
      <w:tr w:rsidR="00931132" w:rsidRPr="00ED6B4D" w14:paraId="4BFB6423" w14:textId="77777777" w:rsidTr="009F0759">
        <w:tc>
          <w:tcPr>
            <w:tcW w:w="5382" w:type="dxa"/>
          </w:tcPr>
          <w:p w14:paraId="1FFE94F4" w14:textId="07BF889A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1 (3</w:t>
            </w:r>
            <w:r w:rsidR="00593B1B" w:rsidRPr="00ED6B4D">
              <w:rPr>
                <w:rFonts w:ascii="Calibri" w:hAnsi="Calibri"/>
              </w:rPr>
              <w:t>-4</w:t>
            </w:r>
            <w:r w:rsidRPr="00ED6B4D">
              <w:rPr>
                <w:rFonts w:ascii="Calibri" w:hAnsi="Calibri"/>
              </w:rPr>
              <w:t>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4A513F5" w14:textId="59E833B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2 (3</w:t>
            </w:r>
            <w:r w:rsidR="00593B1B" w:rsidRPr="00ED6B4D">
              <w:rPr>
                <w:rFonts w:ascii="Calibri" w:hAnsi="Calibri"/>
              </w:rPr>
              <w:t>-4</w:t>
            </w:r>
            <w:r w:rsidRPr="00ED6B4D">
              <w:rPr>
                <w:rFonts w:ascii="Calibri" w:hAnsi="Calibri"/>
              </w:rPr>
              <w:t>)</w:t>
            </w:r>
            <w:r w:rsidR="002F7642">
              <w:rPr>
                <w:rFonts w:ascii="Calibri" w:hAnsi="Calibri"/>
              </w:rPr>
              <w:t>*</w:t>
            </w:r>
          </w:p>
        </w:tc>
      </w:tr>
      <w:tr w:rsidR="00931132" w:rsidRPr="00ED6B4D" w14:paraId="4B58ED7E" w14:textId="77777777" w:rsidTr="009F0759">
        <w:tc>
          <w:tcPr>
            <w:tcW w:w="5382" w:type="dxa"/>
          </w:tcPr>
          <w:p w14:paraId="063D6D28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Foreign Lang. or Culture (3-6)</w:t>
            </w:r>
          </w:p>
        </w:tc>
        <w:tc>
          <w:tcPr>
            <w:tcW w:w="5166" w:type="dxa"/>
          </w:tcPr>
          <w:p w14:paraId="7D915438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Foreign Lang. or Culture (3-6)</w:t>
            </w:r>
          </w:p>
        </w:tc>
      </w:tr>
      <w:tr w:rsidR="00593B1B" w:rsidRPr="00ED6B4D" w14:paraId="47EE3D9C" w14:textId="77777777" w:rsidTr="009F0759">
        <w:tc>
          <w:tcPr>
            <w:tcW w:w="5382" w:type="dxa"/>
          </w:tcPr>
          <w:p w14:paraId="2D9BCC12" w14:textId="58D0607A" w:rsidR="00593B1B" w:rsidRPr="00ED6B4D" w:rsidRDefault="004761D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="001B3128">
              <w:rPr>
                <w:rFonts w:ascii="Calibri" w:hAnsi="Calibri"/>
              </w:rPr>
              <w:t xml:space="preserve">0 - </w:t>
            </w:r>
            <w:r w:rsidR="00593B1B" w:rsidRPr="00ED6B4D">
              <w:rPr>
                <w:rFonts w:ascii="Calibri" w:hAnsi="Calibri"/>
              </w:rPr>
              <w:t>3)</w:t>
            </w:r>
          </w:p>
        </w:tc>
        <w:tc>
          <w:tcPr>
            <w:tcW w:w="5166" w:type="dxa"/>
          </w:tcPr>
          <w:p w14:paraId="4CF0AB73" w14:textId="4D1203CF" w:rsidR="00593B1B" w:rsidRPr="00ED6B4D" w:rsidRDefault="004761D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="001B3128">
              <w:rPr>
                <w:rFonts w:ascii="Calibri" w:hAnsi="Calibri"/>
              </w:rPr>
              <w:t xml:space="preserve">0 - </w:t>
            </w:r>
            <w:r w:rsidR="00593B1B" w:rsidRPr="00ED6B4D">
              <w:rPr>
                <w:rFonts w:ascii="Calibri" w:hAnsi="Calibri"/>
              </w:rPr>
              <w:t>3)</w:t>
            </w:r>
          </w:p>
        </w:tc>
      </w:tr>
      <w:tr w:rsidR="00593B1B" w:rsidRPr="00ED6B4D" w14:paraId="28EF4B05" w14:textId="77777777" w:rsidTr="009F0759">
        <w:tc>
          <w:tcPr>
            <w:tcW w:w="5382" w:type="dxa"/>
            <w:shd w:val="clear" w:color="auto" w:fill="000000" w:themeFill="text1"/>
          </w:tcPr>
          <w:p w14:paraId="19BE538E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593B1B" w:rsidRPr="00ED6B4D" w14:paraId="2CA69E5D" w14:textId="77777777" w:rsidTr="009F0759">
        <w:tc>
          <w:tcPr>
            <w:tcW w:w="5382" w:type="dxa"/>
          </w:tcPr>
          <w:p w14:paraId="7F1DC9F7" w14:textId="7DFA691B" w:rsidR="00593B1B" w:rsidRPr="00ED6B4D" w:rsidRDefault="00593B1B" w:rsidP="007C06FC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 (3)</w:t>
            </w:r>
          </w:p>
        </w:tc>
        <w:tc>
          <w:tcPr>
            <w:tcW w:w="5166" w:type="dxa"/>
          </w:tcPr>
          <w:p w14:paraId="34DA100D" w14:textId="29A73F5D" w:rsidR="00593B1B" w:rsidRPr="00ED6B4D" w:rsidRDefault="00173C08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379H – Senior Thesis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</w:tr>
      <w:tr w:rsidR="00593B1B" w:rsidRPr="00ED6B4D" w14:paraId="79964F47" w14:textId="77777777" w:rsidTr="009F0759">
        <w:tc>
          <w:tcPr>
            <w:tcW w:w="5382" w:type="dxa"/>
          </w:tcPr>
          <w:p w14:paraId="0F160EE2" w14:textId="30F87433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</w:t>
            </w:r>
            <w:r w:rsidR="007C06FC">
              <w:rPr>
                <w:rFonts w:ascii="Calibri" w:hAnsi="Calibri"/>
              </w:rPr>
              <w:t xml:space="preserve">  (C S 370)</w:t>
            </w:r>
            <w:r w:rsidRPr="00ED6B4D">
              <w:rPr>
                <w:rFonts w:ascii="Calibri" w:hAnsi="Calibri"/>
              </w:rPr>
              <w:t xml:space="preserve"> (3)</w:t>
            </w:r>
            <w:r w:rsidR="007C06FC">
              <w:rPr>
                <w:rFonts w:ascii="Calibri" w:hAnsi="Calibri"/>
              </w:rPr>
              <w:t xml:space="preserve"> </w:t>
            </w:r>
          </w:p>
        </w:tc>
        <w:tc>
          <w:tcPr>
            <w:tcW w:w="5166" w:type="dxa"/>
          </w:tcPr>
          <w:p w14:paraId="5C45B750" w14:textId="63661870" w:rsidR="00593B1B" w:rsidRPr="00ED6B4D" w:rsidRDefault="00173C08" w:rsidP="007C06FC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Visual &amp; Performing Arts (3)</w:t>
            </w:r>
            <w:r w:rsidR="002F7642">
              <w:rPr>
                <w:rFonts w:ascii="Calibri" w:hAnsi="Calibri"/>
              </w:rPr>
              <w:t>*</w:t>
            </w:r>
          </w:p>
        </w:tc>
      </w:tr>
      <w:tr w:rsidR="00593B1B" w:rsidRPr="00ED6B4D" w14:paraId="081235E4" w14:textId="77777777" w:rsidTr="009F0759">
        <w:tc>
          <w:tcPr>
            <w:tcW w:w="5382" w:type="dxa"/>
          </w:tcPr>
          <w:p w14:paraId="166C411E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Additional math or science (3)</w:t>
            </w:r>
          </w:p>
        </w:tc>
        <w:tc>
          <w:tcPr>
            <w:tcW w:w="5166" w:type="dxa"/>
          </w:tcPr>
          <w:p w14:paraId="520AEC25" w14:textId="2CBF43E4" w:rsidR="00593B1B" w:rsidRPr="00ED6B4D" w:rsidRDefault="00173C08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593B1B" w:rsidRPr="00ED6B4D" w14:paraId="01DA49C5" w14:textId="77777777" w:rsidTr="009F0759">
        <w:tc>
          <w:tcPr>
            <w:tcW w:w="5382" w:type="dxa"/>
          </w:tcPr>
          <w:p w14:paraId="3DAA1544" w14:textId="3C13EC89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E 316L/M/N/P: Literature</w:t>
            </w:r>
            <w:r w:rsidR="00ED6B4D">
              <w:rPr>
                <w:rFonts w:ascii="Calibri" w:hAnsi="Calibri"/>
              </w:rPr>
              <w:t xml:space="preserve"> (3)</w:t>
            </w:r>
            <w:r w:rsidR="002F7642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40FE9656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593B1B" w:rsidRPr="00ED6B4D" w14:paraId="125549C2" w14:textId="77777777" w:rsidTr="009F0759">
        <w:tc>
          <w:tcPr>
            <w:tcW w:w="5382" w:type="dxa"/>
          </w:tcPr>
          <w:p w14:paraId="2E4CCCF4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535F83EF" w14:textId="0DDD835A" w:rsidR="00593B1B" w:rsidRPr="00ED6B4D" w:rsidRDefault="00AD67BC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(0 – 4)</w:t>
            </w:r>
          </w:p>
        </w:tc>
      </w:tr>
    </w:tbl>
    <w:p w14:paraId="6CFB5A76" w14:textId="43343C79" w:rsidR="004646ED" w:rsidRPr="00ED6B4D" w:rsidRDefault="00BA29B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D2E2" wp14:editId="2BBCE523">
                <wp:simplePos x="0" y="0"/>
                <wp:positionH relativeFrom="column">
                  <wp:posOffset>-685800</wp:posOffset>
                </wp:positionH>
                <wp:positionV relativeFrom="paragraph">
                  <wp:posOffset>6629400</wp:posOffset>
                </wp:positionV>
                <wp:extent cx="6629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4255" w14:textId="55AC6CA9" w:rsidR="004960BD" w:rsidRPr="00516EB9" w:rsidRDefault="004960BD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516EB9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(Only one writing flag may overlap with a core curriculum course) </w:t>
                            </w:r>
                          </w:p>
                          <w:p w14:paraId="283B43E1" w14:textId="04A7D0FB" w:rsidR="004960BD" w:rsidRPr="00516EB9" w:rsidRDefault="004960BD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19FE5DD4" w14:textId="0E2617F6" w:rsidR="004960BD" w:rsidRPr="00516EB9" w:rsidRDefault="004960BD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4436F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urses that fulfill the </w:t>
                            </w:r>
                            <w:r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core curriculum requirements (i.e. social science, visual &amp; performing arts) are designated in the course schedule</w:t>
                            </w:r>
                            <w:r w:rsidR="00516EB9"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 Courses with an *</w:t>
                            </w:r>
                            <w:r w:rsidR="008A668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next to them fulfill UT</w:t>
                            </w:r>
                            <w:r w:rsidR="00516EB9"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Core.</w:t>
                            </w:r>
                          </w:p>
                          <w:p w14:paraId="08260271" w14:textId="6A9AD108" w:rsidR="004960BD" w:rsidRPr="00516EB9" w:rsidRDefault="004960BD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516E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Sample plan reflects current 2016-2018 catalog B.S. Turing Scholars degree requirements</w:t>
                            </w:r>
                          </w:p>
                          <w:p w14:paraId="25DDE85A" w14:textId="08AF284A" w:rsidR="00BA29B3" w:rsidRPr="00AF578C" w:rsidRDefault="00BA29B3" w:rsidP="00BA29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16 – 18 BS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Turing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Scholars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Degree requires 120hrs total. </w:t>
                            </w: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Older degree plans require additional hours and science requirements</w:t>
                            </w:r>
                          </w:p>
                          <w:p w14:paraId="5CCE7FD2" w14:textId="77777777" w:rsidR="004960BD" w:rsidRDefault="00496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522pt;width:52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ZP9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" filled="f" stroked="f">
                <v:textbox>
                  <w:txbxContent>
                    <w:p w14:paraId="40AE4255" w14:textId="55AC6CA9" w:rsidR="004960BD" w:rsidRPr="00516EB9" w:rsidRDefault="004960BD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516EB9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(Only one writing flag may overlap with a core curriculum course) </w:t>
                      </w:r>
                    </w:p>
                    <w:p w14:paraId="283B43E1" w14:textId="04A7D0FB" w:rsidR="004960BD" w:rsidRPr="00516EB9" w:rsidRDefault="004960BD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19FE5DD4" w14:textId="0E2617F6" w:rsidR="004960BD" w:rsidRPr="00516EB9" w:rsidRDefault="004960BD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</w:t>
                      </w:r>
                      <w:r w:rsidR="004436F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urses that fulfill the </w:t>
                      </w:r>
                      <w:r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core curriculum requirements (i.e. social science, visual &amp; performing arts) are designated in the course schedule</w:t>
                      </w:r>
                      <w:r w:rsidR="00516EB9"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 Courses with an *</w:t>
                      </w:r>
                      <w:r w:rsidR="008A668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next to them fulfill UT</w:t>
                      </w:r>
                      <w:r w:rsidR="00516EB9"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Core.</w:t>
                      </w:r>
                    </w:p>
                    <w:p w14:paraId="08260271" w14:textId="6A9AD108" w:rsidR="004960BD" w:rsidRPr="00516EB9" w:rsidRDefault="004960BD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516E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Sample plan reflects current 2016-2018 catalog B.S. Turing Scholars degree requirements</w:t>
                      </w:r>
                    </w:p>
                    <w:p w14:paraId="25DDE85A" w14:textId="08AF284A" w:rsidR="00BA29B3" w:rsidRPr="00AF578C" w:rsidRDefault="00BA29B3" w:rsidP="00BA29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16 – 18 BS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Turing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Scholars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Degree requires 120hrs total. </w:t>
                      </w: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Older degree plans require additional hours and science requirements</w:t>
                      </w:r>
                    </w:p>
                    <w:p w14:paraId="5CCE7FD2" w14:textId="77777777" w:rsidR="004960BD" w:rsidRDefault="004960BD"/>
                  </w:txbxContent>
                </v:textbox>
                <w10:wrap type="square"/>
              </v:shape>
            </w:pict>
          </mc:Fallback>
        </mc:AlternateContent>
      </w:r>
      <w:r w:rsidR="0005079A"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740A52A4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3AA4B" w14:textId="77777777" w:rsidR="0005079A" w:rsidRDefault="0005079A" w:rsidP="00931132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="004960BD"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Bachelor of Science in CS</w:t>
                            </w:r>
                            <w:r w:rsidR="004960BD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(Turing Scholars)</w:t>
                            </w:r>
                          </w:p>
                          <w:p w14:paraId="44526B07" w14:textId="0E78F4E3" w:rsidR="004960BD" w:rsidRPr="00931132" w:rsidRDefault="004960BD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-35.95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" fillcolor="black [3213]" stroked="f">
                <v:textbox>
                  <w:txbxContent>
                    <w:p w14:paraId="7513AA4B" w14:textId="77777777" w:rsidR="0005079A" w:rsidRDefault="0005079A" w:rsidP="00931132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r w:rsidR="004960BD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Bachelor of Science in CS</w:t>
                      </w:r>
                      <w:r w:rsidR="004960BD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(Turing Scholars)</w:t>
                      </w:r>
                    </w:p>
                    <w:p w14:paraId="44526B07" w14:textId="0E78F4E3" w:rsidR="004960BD" w:rsidRPr="00931132" w:rsidRDefault="004960BD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EB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4600B451">
                <wp:simplePos x="0" y="0"/>
                <wp:positionH relativeFrom="column">
                  <wp:posOffset>-800100</wp:posOffset>
                </wp:positionH>
                <wp:positionV relativeFrom="paragraph">
                  <wp:posOffset>5143500</wp:posOffset>
                </wp:positionV>
                <wp:extent cx="6972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E3A9" w14:textId="77777777" w:rsidR="004960BD" w:rsidRPr="000D76E5" w:rsidRDefault="004960BD" w:rsidP="00ED6B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76E5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Degree Planning Resources</w:t>
                            </w:r>
                          </w:p>
                          <w:p w14:paraId="3B3B9E77" w14:textId="77777777" w:rsidR="004960BD" w:rsidRPr="00D83D5C" w:rsidRDefault="004960BD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Pr="00D83D5C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4960BD" w:rsidRPr="00D83D5C" w:rsidRDefault="004960BD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8" w:history="1">
                              <w:r w:rsidRPr="00D83D5C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EF266" w14:textId="77777777" w:rsidR="004960BD" w:rsidRDefault="004960BD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Foreign Culture Courses</w:t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D83D5C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https://cns.utexas.edu/students/degrees-majors-advising/university-core-curriculum/foreign-culture-requirement</w:t>
                              </w:r>
                            </w:hyperlink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4DA276" w14:textId="10DA8A9A" w:rsidR="00CD5592" w:rsidRPr="00D83D5C" w:rsidRDefault="00CD5592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77777777" w:rsidR="004960BD" w:rsidRPr="00D83D5C" w:rsidRDefault="004960BD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D83D5C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8BDDA3" w14:textId="0F3980BF" w:rsidR="004960BD" w:rsidRDefault="004960BD" w:rsidP="002A04A5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83D5C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D83D5C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4B6D3FE4" w14:textId="77777777" w:rsidR="004960BD" w:rsidRDefault="004960BD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2.95pt;margin-top:405pt;width:54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" filled="f" stroked="f">
                <v:textbox>
                  <w:txbxContent>
                    <w:p w14:paraId="5345E3A9" w14:textId="77777777" w:rsidR="004960BD" w:rsidRPr="000D76E5" w:rsidRDefault="004960BD" w:rsidP="00ED6B4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D76E5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Degree Planning Resources</w:t>
                      </w:r>
                    </w:p>
                    <w:p w14:paraId="3B3B9E77" w14:textId="77777777" w:rsidR="004960BD" w:rsidRPr="00D83D5C" w:rsidRDefault="004960BD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3" w:history="1">
                        <w:r w:rsidRPr="00D83D5C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4960BD" w:rsidRPr="00D83D5C" w:rsidRDefault="004960BD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4" w:history="1">
                        <w:r w:rsidRPr="00D83D5C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EF266" w14:textId="77777777" w:rsidR="004960BD" w:rsidRDefault="004960BD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Foreign Culture Courses</w:t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5" w:history="1">
                        <w:r w:rsidRPr="00D83D5C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https://cns.utexas.edu/students/degrees-majors-advising/university-core-curriculum/foreign-culture-requirement</w:t>
                        </w:r>
                      </w:hyperlink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4DA276" w14:textId="10DA8A9A" w:rsidR="00CD5592" w:rsidRPr="00D83D5C" w:rsidRDefault="00CD5592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77777777" w:rsidR="004960BD" w:rsidRPr="00D83D5C" w:rsidRDefault="004960BD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D83D5C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8BDDA3" w14:textId="0F3980BF" w:rsidR="004960BD" w:rsidRDefault="004960BD" w:rsidP="002A04A5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83D5C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D83D5C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4B6D3FE4" w14:textId="77777777" w:rsidR="004960BD" w:rsidRDefault="004960BD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EB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4D029766">
                <wp:simplePos x="0" y="0"/>
                <wp:positionH relativeFrom="column">
                  <wp:posOffset>1485900</wp:posOffset>
                </wp:positionH>
                <wp:positionV relativeFrom="paragraph">
                  <wp:posOffset>8115300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4960BD" w:rsidRPr="00D41FA8" w:rsidRDefault="004960BD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4960BD" w:rsidRPr="00D41FA8" w:rsidRDefault="004960BD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4960BD" w:rsidRPr="00D41FA8" w:rsidRDefault="004960BD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4960BD" w:rsidRPr="00D41FA8" w:rsidRDefault="004960BD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4960BD" w:rsidRPr="00D41FA8" w:rsidRDefault="004960BD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7pt;margin-top:639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ea84CAAAV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" filled="f" stroked="f">
                <v:textbox>
                  <w:txbxContent>
                    <w:p w14:paraId="4FBEC033" w14:textId="4494EB82" w:rsidR="004960BD" w:rsidRPr="00D41FA8" w:rsidRDefault="004960BD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bookmarkStart w:id="1" w:name="_GoBack"/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4960BD" w:rsidRPr="00D41FA8" w:rsidRDefault="004960BD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4960BD" w:rsidRPr="00D41FA8" w:rsidRDefault="004960BD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4960BD" w:rsidRPr="00D41FA8" w:rsidRDefault="004960BD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4960BD" w:rsidRPr="00D41FA8" w:rsidRDefault="004960BD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4646ED" w:rsidRPr="00ED6B4D" w:rsidSect="00464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5079A"/>
    <w:rsid w:val="00084226"/>
    <w:rsid w:val="000C0E8B"/>
    <w:rsid w:val="000D76E5"/>
    <w:rsid w:val="00173C08"/>
    <w:rsid w:val="001B3128"/>
    <w:rsid w:val="001C331E"/>
    <w:rsid w:val="001F5099"/>
    <w:rsid w:val="002672D5"/>
    <w:rsid w:val="002A04A5"/>
    <w:rsid w:val="002F7642"/>
    <w:rsid w:val="00325606"/>
    <w:rsid w:val="003F5F4E"/>
    <w:rsid w:val="004436FD"/>
    <w:rsid w:val="004646ED"/>
    <w:rsid w:val="004761D5"/>
    <w:rsid w:val="004960BD"/>
    <w:rsid w:val="00516EB9"/>
    <w:rsid w:val="00526258"/>
    <w:rsid w:val="00560D67"/>
    <w:rsid w:val="00582D04"/>
    <w:rsid w:val="00593B1B"/>
    <w:rsid w:val="005A6134"/>
    <w:rsid w:val="005B7960"/>
    <w:rsid w:val="00730FAD"/>
    <w:rsid w:val="00774A5E"/>
    <w:rsid w:val="007C06FC"/>
    <w:rsid w:val="007C7BBE"/>
    <w:rsid w:val="0082602F"/>
    <w:rsid w:val="008A668F"/>
    <w:rsid w:val="00931132"/>
    <w:rsid w:val="00972CA5"/>
    <w:rsid w:val="009F0759"/>
    <w:rsid w:val="009F4C7B"/>
    <w:rsid w:val="00AA1CB9"/>
    <w:rsid w:val="00AA6F9D"/>
    <w:rsid w:val="00AD67BC"/>
    <w:rsid w:val="00B16348"/>
    <w:rsid w:val="00BA29B3"/>
    <w:rsid w:val="00C60B93"/>
    <w:rsid w:val="00CD5592"/>
    <w:rsid w:val="00D41FA8"/>
    <w:rsid w:val="00D83D5C"/>
    <w:rsid w:val="00E77F9F"/>
    <w:rsid w:val="00ED6B4D"/>
    <w:rsid w:val="00F05C95"/>
    <w:rsid w:val="00F977F0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ns.utexas.edu/students/degrees-majors-advising/university-core-curriculum/foreign-culture-requirem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iberalarts.utexas.edu/student-affairs/Majors-and-Degrees/foreign-language-requirement.php" TargetMode="External"/><Relationship Id="rId11" Type="http://schemas.openxmlformats.org/officeDocument/2006/relationships/hyperlink" Target="http://learningsciences.utexas.edu/studenttesting/" TargetMode="External"/><Relationship Id="rId12" Type="http://schemas.openxmlformats.org/officeDocument/2006/relationships/hyperlink" Target="http://www.utexas.edu/ugs/core/requirements" TargetMode="External"/><Relationship Id="rId13" Type="http://schemas.openxmlformats.org/officeDocument/2006/relationships/hyperlink" Target="http://registrar.utexas.edu/students/degrees/ida" TargetMode="External"/><Relationship Id="rId14" Type="http://schemas.openxmlformats.org/officeDocument/2006/relationships/hyperlink" Target="https://cns.utexas.edu/degree-checklists" TargetMode="External"/><Relationship Id="rId15" Type="http://schemas.openxmlformats.org/officeDocument/2006/relationships/hyperlink" Target="https://cns.utexas.edu/students/degrees-majors-advising/university-core-curriculum/foreign-culture-requirement" TargetMode="External"/><Relationship Id="rId16" Type="http://schemas.openxmlformats.org/officeDocument/2006/relationships/hyperlink" Target="http://liberalarts.utexas.edu/student-affairs/Majors-and-Degrees/foreign-language-requirement.php" TargetMode="External"/><Relationship Id="rId17" Type="http://schemas.openxmlformats.org/officeDocument/2006/relationships/hyperlink" Target="http://learningsciences.utexas.edu/studenttesting/" TargetMode="External"/><Relationship Id="rId18" Type="http://schemas.openxmlformats.org/officeDocument/2006/relationships/hyperlink" Target="http://www.utexas.edu/ugs/core/requirement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egistrar.utexas.edu/students/degrees/ida" TargetMode="External"/><Relationship Id="rId8" Type="http://schemas.openxmlformats.org/officeDocument/2006/relationships/hyperlink" Target="https://cns.utexas.edu/degree-check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6C9CA-528C-B944-92D1-4FE91BE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Booth</dc:creator>
  <cp:lastModifiedBy>Doug Roberts</cp:lastModifiedBy>
  <cp:revision>33</cp:revision>
  <cp:lastPrinted>2016-03-03T17:37:00Z</cp:lastPrinted>
  <dcterms:created xsi:type="dcterms:W3CDTF">2016-06-03T16:11:00Z</dcterms:created>
  <dcterms:modified xsi:type="dcterms:W3CDTF">2016-07-11T16:37:00Z</dcterms:modified>
</cp:coreProperties>
</file>